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3E561" w14:textId="77777777" w:rsidR="0093682B" w:rsidRDefault="0093682B" w:rsidP="0093682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Farmington Junior High</w:t>
      </w:r>
    </w:p>
    <w:p w14:paraId="5DD3A349" w14:textId="77777777" w:rsidR="0029374B" w:rsidRDefault="0093682B" w:rsidP="0093682B">
      <w:pPr>
        <w:jc w:val="center"/>
        <w:rPr>
          <w:sz w:val="32"/>
          <w:szCs w:val="32"/>
        </w:rPr>
      </w:pPr>
      <w:r>
        <w:rPr>
          <w:sz w:val="32"/>
          <w:szCs w:val="32"/>
        </w:rPr>
        <w:t>Community Council Meeting Notes</w:t>
      </w:r>
    </w:p>
    <w:p w14:paraId="1B2C1AD6" w14:textId="6DDAFC78" w:rsidR="0093682B" w:rsidRDefault="00E31614" w:rsidP="00974211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29, 2020</w:t>
      </w:r>
    </w:p>
    <w:p w14:paraId="0F47A757" w14:textId="77777777" w:rsidR="00D74C93" w:rsidRDefault="00D74C93"/>
    <w:p w14:paraId="7E8998E0" w14:textId="77777777" w:rsidR="00E31614" w:rsidRDefault="00E31614"/>
    <w:p w14:paraId="11A996D0" w14:textId="511A38E3" w:rsidR="00354D1C" w:rsidRDefault="00941D14">
      <w:r>
        <w:t xml:space="preserve">*Vote To Establish </w:t>
      </w:r>
      <w:r w:rsidR="00354D1C">
        <w:t>Roberts Rules of</w:t>
      </w:r>
      <w:r>
        <w:t xml:space="preserve"> Order</w:t>
      </w:r>
      <w:r w:rsidR="00354D1C">
        <w:t xml:space="preserve"> set forth by Mr. Ben Hill.  </w:t>
      </w:r>
      <w:r>
        <w:t xml:space="preserve">Motion to </w:t>
      </w:r>
      <w:r w:rsidR="00354D1C">
        <w:t xml:space="preserve">vote: </w:t>
      </w:r>
      <w:proofErr w:type="spellStart"/>
      <w:r w:rsidR="00354D1C">
        <w:t>Paulynn</w:t>
      </w:r>
      <w:proofErr w:type="spellEnd"/>
      <w:r w:rsidR="00354D1C">
        <w:t xml:space="preserve"> Hacking, seconded by Julie Schouten.   All members vot</w:t>
      </w:r>
      <w:r w:rsidR="00EB67F3">
        <w:t>e to approve</w:t>
      </w:r>
      <w:r w:rsidR="00354D1C">
        <w:t>.</w:t>
      </w:r>
    </w:p>
    <w:p w14:paraId="28E74EF5" w14:textId="77777777" w:rsidR="00354D1C" w:rsidRDefault="00354D1C"/>
    <w:p w14:paraId="4CCCCEDE" w14:textId="08280439" w:rsidR="00354D1C" w:rsidRDefault="00354D1C">
      <w:r>
        <w:t>*Motion to have Jacque Wright remain as president of Communit</w:t>
      </w:r>
      <w:r w:rsidR="009E4DB2">
        <w:t xml:space="preserve">y Council set forth by </w:t>
      </w:r>
      <w:proofErr w:type="spellStart"/>
      <w:r w:rsidR="009E4DB2">
        <w:t>Paulynn</w:t>
      </w:r>
      <w:proofErr w:type="spellEnd"/>
      <w:r w:rsidR="009E4DB2">
        <w:t xml:space="preserve"> </w:t>
      </w:r>
      <w:r>
        <w:t>Hacking, seconded by Michelle Beattie.  All members vote to approve.</w:t>
      </w:r>
    </w:p>
    <w:p w14:paraId="1263B4BD" w14:textId="77777777" w:rsidR="00354D1C" w:rsidRDefault="00354D1C"/>
    <w:p w14:paraId="16196B43" w14:textId="52E01326" w:rsidR="00354D1C" w:rsidRDefault="00354D1C">
      <w:r>
        <w:t>*M</w:t>
      </w:r>
      <w:r w:rsidR="00616FE8">
        <w:t xml:space="preserve">otion to have </w:t>
      </w:r>
      <w:proofErr w:type="spellStart"/>
      <w:r w:rsidR="00616FE8">
        <w:t>Paulynn</w:t>
      </w:r>
      <w:proofErr w:type="spellEnd"/>
      <w:r w:rsidR="00616FE8">
        <w:t xml:space="preserve"> Hacking continue to serve</w:t>
      </w:r>
      <w:r>
        <w:t xml:space="preserve"> as vice-president </w:t>
      </w:r>
      <w:r w:rsidR="00616FE8">
        <w:t>set forth by Ben Hill, seconded by Tiffany Knowles.  All members vote to</w:t>
      </w:r>
      <w:r w:rsidR="00EB67F3">
        <w:t xml:space="preserve"> approve</w:t>
      </w:r>
      <w:r w:rsidR="00616FE8">
        <w:t>.</w:t>
      </w:r>
    </w:p>
    <w:p w14:paraId="11F8B5C7" w14:textId="77777777" w:rsidR="00616FE8" w:rsidRDefault="00616FE8"/>
    <w:p w14:paraId="0D6253CF" w14:textId="3E6AC4D3" w:rsidR="00616FE8" w:rsidRDefault="00616FE8">
      <w:r>
        <w:t xml:space="preserve">*Motion to have Kristin Jaussi continue to serve as secretary for Community Council set forth by Nancy Leavitt, seconded by </w:t>
      </w:r>
      <w:proofErr w:type="spellStart"/>
      <w:r>
        <w:t>Paulynn</w:t>
      </w:r>
      <w:proofErr w:type="spellEnd"/>
      <w:r>
        <w:t xml:space="preserve"> Hacking.  All members vote to approve.</w:t>
      </w:r>
    </w:p>
    <w:p w14:paraId="0DE01CDB" w14:textId="77777777" w:rsidR="00354D1C" w:rsidRDefault="00354D1C"/>
    <w:p w14:paraId="7A78D21E" w14:textId="05E037F3" w:rsidR="00354D1C" w:rsidRDefault="00354D1C">
      <w:r>
        <w:t xml:space="preserve">* Mr. Ben Hill Review of Land Trust Plan and Amendments needed due to changes in </w:t>
      </w:r>
      <w:r w:rsidR="00616FE8">
        <w:t>plan requirements as set forth in writing</w:t>
      </w:r>
      <w:r>
        <w:t xml:space="preserve"> and</w:t>
      </w:r>
      <w:r w:rsidR="00616FE8">
        <w:t xml:space="preserve"> to COVID affecting</w:t>
      </w:r>
      <w:r>
        <w:t xml:space="preserve"> e</w:t>
      </w:r>
      <w:r w:rsidR="00616FE8">
        <w:t>xpenditures from school year.   G</w:t>
      </w:r>
      <w:r>
        <w:t>oals as set forth would be written to follow new guidelines along w</w:t>
      </w:r>
      <w:r w:rsidR="00616FE8">
        <w:t xml:space="preserve">ith </w:t>
      </w:r>
      <w:r>
        <w:t>extra money from 2</w:t>
      </w:r>
      <w:r w:rsidR="009E4DB2">
        <w:t xml:space="preserve">019-2020 school year set aside.  </w:t>
      </w:r>
      <w:r>
        <w:t>Motion to approve new 2020-2021 school improvement land trust with new goals and expenditu</w:t>
      </w:r>
      <w:r w:rsidR="00616FE8">
        <w:t>res set forth by Kristin Jaussi</w:t>
      </w:r>
      <w:r>
        <w:t>, seconded Nancy Leavitt.  All members vote to approve the new plan.</w:t>
      </w:r>
    </w:p>
    <w:p w14:paraId="65253721" w14:textId="77777777" w:rsidR="00354D1C" w:rsidRDefault="00354D1C"/>
    <w:p w14:paraId="5FC0EAB7" w14:textId="6AE6F183" w:rsidR="00354D1C" w:rsidRDefault="00354D1C">
      <w:r>
        <w:t>*</w:t>
      </w:r>
      <w:r w:rsidR="009B6DDA">
        <w:t xml:space="preserve">Mr. Ben Hill presented a </w:t>
      </w:r>
      <w:r w:rsidR="00616FE8">
        <w:t>need for laptops for all teach</w:t>
      </w:r>
      <w:r w:rsidR="009E4DB2">
        <w:t xml:space="preserve">ers due to </w:t>
      </w:r>
      <w:r w:rsidR="00616FE8">
        <w:t xml:space="preserve">the extra time and effort teachers are putting into technology and online teaching. Proposal set forth to purchase required laptops.  Motion to approve $10,500 to buy laptops for Social Studies and Resource department set forth by Jacque Wright, seconded by Julie Schouten. All members vote to approve. </w:t>
      </w:r>
    </w:p>
    <w:p w14:paraId="5A65F255" w14:textId="77777777" w:rsidR="00616FE8" w:rsidRDefault="00616FE8"/>
    <w:p w14:paraId="140E9F11" w14:textId="65EDBC03" w:rsidR="00616FE8" w:rsidRDefault="00616FE8">
      <w:r>
        <w:t>*Review of measures taken to ensure safety of students, teachers, faculty and staff at FJH.  Praise for students by Mr. Ben Hill in wearing of masks and sanitizing.</w:t>
      </w:r>
    </w:p>
    <w:p w14:paraId="056A255D" w14:textId="6C52ABA9" w:rsidR="00616FE8" w:rsidRDefault="00616FE8">
      <w:r>
        <w:t xml:space="preserve"> </w:t>
      </w:r>
    </w:p>
    <w:p w14:paraId="213F18C6" w14:textId="4B3E30D9" w:rsidR="00616FE8" w:rsidRDefault="00616FE8">
      <w:r>
        <w:t xml:space="preserve">*Mr. Damien </w:t>
      </w:r>
      <w:proofErr w:type="spellStart"/>
      <w:r>
        <w:t>Lether</w:t>
      </w:r>
      <w:proofErr w:type="spellEnd"/>
      <w:r>
        <w:t xml:space="preserve"> gave the counseling report.  </w:t>
      </w:r>
      <w:r w:rsidR="00EB67F3">
        <w:t>Anxiety Groups are currently being run at school and will continue to run as long as students need them.  8</w:t>
      </w:r>
      <w:r w:rsidR="00EB67F3" w:rsidRPr="00EB67F3">
        <w:rPr>
          <w:vertAlign w:val="superscript"/>
        </w:rPr>
        <w:t>th</w:t>
      </w:r>
      <w:r w:rsidR="00EB67F3">
        <w:t xml:space="preserve"> grade readiness meetings will occur this week following sway sent out to help parents plan next four years.  Ninth grade meetings to follow</w:t>
      </w:r>
      <w:r w:rsidR="009B6DDA">
        <w:t>.  Course s</w:t>
      </w:r>
      <w:r w:rsidR="00EB67F3">
        <w:t xml:space="preserve">elections will occur in spring. </w:t>
      </w:r>
    </w:p>
    <w:p w14:paraId="4734DDBA" w14:textId="77777777" w:rsidR="00EB67F3" w:rsidRDefault="00EB67F3"/>
    <w:p w14:paraId="4AF19A81" w14:textId="387BC036" w:rsidR="00F75529" w:rsidRDefault="002D4801">
      <w:r>
        <w:t>*</w:t>
      </w:r>
      <w:r w:rsidR="00F75529">
        <w:t xml:space="preserve">Next meeting will be held </w:t>
      </w:r>
      <w:r w:rsidR="00E31614">
        <w:t>October 27,</w:t>
      </w:r>
      <w:r w:rsidR="00F75529">
        <w:t xml:space="preserve"> 2020</w:t>
      </w:r>
      <w:r w:rsidR="00E31614">
        <w:t xml:space="preserve"> at 10:30</w:t>
      </w:r>
    </w:p>
    <w:p w14:paraId="31C12BCB" w14:textId="77777777" w:rsidR="00F75529" w:rsidRDefault="00F75529"/>
    <w:p w14:paraId="269D5606" w14:textId="05822108" w:rsidR="00F75529" w:rsidRPr="0093682B" w:rsidRDefault="00F75529">
      <w:r>
        <w:t xml:space="preserve">Attendance: Ben Hill, </w:t>
      </w:r>
      <w:proofErr w:type="spellStart"/>
      <w:r>
        <w:t>Damion</w:t>
      </w:r>
      <w:proofErr w:type="spellEnd"/>
      <w:r>
        <w:t xml:space="preserve"> </w:t>
      </w:r>
      <w:proofErr w:type="spellStart"/>
      <w:r>
        <w:t>Lether</w:t>
      </w:r>
      <w:proofErr w:type="spellEnd"/>
      <w:r>
        <w:t>,</w:t>
      </w:r>
      <w:r w:rsidR="00941D14">
        <w:t xml:space="preserve"> Jan Rawlins,</w:t>
      </w:r>
      <w:r>
        <w:t xml:space="preserve"> </w:t>
      </w:r>
      <w:proofErr w:type="spellStart"/>
      <w:r>
        <w:t>Paulynn</w:t>
      </w:r>
      <w:proofErr w:type="spellEnd"/>
      <w:r>
        <w:t xml:space="preserve"> Hacking, Jacque Wright,</w:t>
      </w:r>
      <w:r w:rsidR="00941D14">
        <w:t xml:space="preserve"> Kristin Jaussi, Nancy Leavitt,</w:t>
      </w:r>
      <w:r>
        <w:t xml:space="preserve"> Tiffany Knowles</w:t>
      </w:r>
      <w:r w:rsidR="00DE259C">
        <w:t xml:space="preserve">, Sharon </w:t>
      </w:r>
      <w:proofErr w:type="spellStart"/>
      <w:r w:rsidR="00DE259C">
        <w:t>Summerhays</w:t>
      </w:r>
      <w:proofErr w:type="spellEnd"/>
      <w:r w:rsidR="00941D14">
        <w:t>, Aimee Anderson, Julie Schouten, Eric Pratt, Carmen Maxwell, Michelle Beattie, Erin Findlay</w:t>
      </w:r>
    </w:p>
    <w:sectPr w:rsidR="00F75529" w:rsidRPr="0093682B" w:rsidSect="008A79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2B"/>
    <w:rsid w:val="00024D09"/>
    <w:rsid w:val="00127E46"/>
    <w:rsid w:val="0029374B"/>
    <w:rsid w:val="002A0A26"/>
    <w:rsid w:val="002B07A1"/>
    <w:rsid w:val="002B09C9"/>
    <w:rsid w:val="002D4801"/>
    <w:rsid w:val="00316CCE"/>
    <w:rsid w:val="00354D1C"/>
    <w:rsid w:val="003C491E"/>
    <w:rsid w:val="003F3EC5"/>
    <w:rsid w:val="00470D20"/>
    <w:rsid w:val="005403E5"/>
    <w:rsid w:val="00584D9B"/>
    <w:rsid w:val="005D0B19"/>
    <w:rsid w:val="00616FE8"/>
    <w:rsid w:val="00806A8D"/>
    <w:rsid w:val="008A79AE"/>
    <w:rsid w:val="0093682B"/>
    <w:rsid w:val="00941D14"/>
    <w:rsid w:val="00974211"/>
    <w:rsid w:val="009B6DDA"/>
    <w:rsid w:val="009E4DB2"/>
    <w:rsid w:val="00B72BBE"/>
    <w:rsid w:val="00D27792"/>
    <w:rsid w:val="00D74C93"/>
    <w:rsid w:val="00D94AC7"/>
    <w:rsid w:val="00DE259C"/>
    <w:rsid w:val="00DF1AD3"/>
    <w:rsid w:val="00E31614"/>
    <w:rsid w:val="00EB67F3"/>
    <w:rsid w:val="00F20D56"/>
    <w:rsid w:val="00F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8F8F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Macintosh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Jaussi</dc:creator>
  <cp:keywords/>
  <dc:description/>
  <cp:lastModifiedBy>Paul Jaussi</cp:lastModifiedBy>
  <cp:revision>2</cp:revision>
  <dcterms:created xsi:type="dcterms:W3CDTF">2020-10-02T18:10:00Z</dcterms:created>
  <dcterms:modified xsi:type="dcterms:W3CDTF">2020-10-02T18:10:00Z</dcterms:modified>
</cp:coreProperties>
</file>